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80" w:type="dxa"/>
        <w:tblCellSpacing w:w="0" w:type="dxa"/>
        <w:shd w:val="clear" w:color="auto" w:fill="DCDCD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</w:tblGrid>
      <w:tr w:rsidR="00E51A98" w:rsidRPr="00E51A98" w:rsidTr="00E51A9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E51A98" w:rsidRPr="00E51A98" w:rsidRDefault="00E51A98" w:rsidP="006F5B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drawing>
                <wp:inline distT="0" distB="0" distL="0" distR="0" wp14:anchorId="6D958093" wp14:editId="1B726B96">
                  <wp:extent cx="2834640" cy="2009646"/>
                  <wp:effectExtent l="0" t="0" r="3810" b="0"/>
                  <wp:docPr id="1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_FCIM_logo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308" cy="2008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A98" w:rsidRPr="00E51A98" w:rsidTr="00E51A9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E51A98" w:rsidRPr="00F81020" w:rsidRDefault="00E51A98" w:rsidP="00E51A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s-ES"/>
              </w:rPr>
            </w:pPr>
            <w:r w:rsidRPr="00F81020">
              <w:rPr>
                <w:rFonts w:eastAsia="Times New Roman" w:cs="Arial"/>
                <w:b/>
                <w:bCs/>
                <w:color w:val="FF6600"/>
                <w:sz w:val="28"/>
                <w:szCs w:val="28"/>
                <w:lang w:eastAsia="es-ES"/>
              </w:rPr>
              <w:t>EL 6º FESTIVAL DE CINE ITALIANO DE MADRID ANUNCIA LOS MIEMBROS DE SUS JURADOS</w:t>
            </w:r>
          </w:p>
        </w:tc>
      </w:tr>
      <w:tr w:rsidR="00E51A98" w:rsidRPr="00E51A98" w:rsidTr="00E51A9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6F5BFD" w:rsidRDefault="006F5BFD" w:rsidP="008B1DB5">
            <w:pPr>
              <w:spacing w:after="0" w:line="240" w:lineRule="auto"/>
              <w:ind w:right="-1284"/>
              <w:jc w:val="both"/>
              <w:rPr>
                <w:rFonts w:eastAsia="Times New Roman" w:cs="Arial"/>
                <w:color w:val="000000"/>
                <w:lang w:eastAsia="es-ES"/>
              </w:rPr>
            </w:pPr>
          </w:p>
          <w:p w:rsidR="00E51A98" w:rsidRP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Estimadas Amigas y Amigos:</w:t>
            </w:r>
          </w:p>
          <w:p w:rsidR="00E51A98" w:rsidRPr="00E51A98" w:rsidRDefault="00E51A98" w:rsidP="00E51A9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Es un placer comunicaros que el </w:t>
            </w:r>
            <w:r w:rsidRPr="00E51A98">
              <w:rPr>
                <w:rFonts w:eastAsia="Times New Roman" w:cs="Arial"/>
                <w:b/>
                <w:bCs/>
                <w:color w:val="000000"/>
                <w:lang w:eastAsia="es-ES"/>
              </w:rPr>
              <w:t>6º Festival de Cine Italiano de Madrid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, organizado por el</w:t>
            </w:r>
            <w:r w:rsidR="006F5BFD">
              <w:rPr>
                <w:rFonts w:eastAsia="Times New Roman" w:cs="Arial"/>
                <w:color w:val="000000"/>
                <w:lang w:eastAsia="es-ES"/>
              </w:rPr>
              <w:t xml:space="preserve"> </w:t>
            </w:r>
            <w:r w:rsidRPr="00E51A98">
              <w:rPr>
                <w:rFonts w:eastAsia="Times New Roman" w:cs="Arial"/>
                <w:b/>
                <w:bCs/>
                <w:color w:val="000000"/>
                <w:lang w:eastAsia="es-ES"/>
              </w:rPr>
              <w:t>Instituto Italiano de Cultura de Madrid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, se celebrará entre los días</w:t>
            </w:r>
            <w:r w:rsidRPr="00E51A98">
              <w:rPr>
                <w:rFonts w:eastAsia="Times New Roman" w:cs="Arial"/>
                <w:b/>
                <w:bCs/>
                <w:color w:val="000000"/>
                <w:lang w:eastAsia="es-ES"/>
              </w:rPr>
              <w:t> 21 al 28 de noviembre de 2013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.</w:t>
            </w:r>
          </w:p>
          <w:p w:rsidR="00E51A98" w:rsidRPr="00E51A98" w:rsidRDefault="00E51A98" w:rsidP="00E51A9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Como en anteriores ediciones, habrá un jurado para la sección de Documentales y otro jurado para la sección de Cortometrajes, ambas a concurso. Para nosotros es un honor comunicar el nombre de los miembros de los jurados, a quienes agradecemos públicamente su apoyo y colaboración.</w:t>
            </w:r>
          </w:p>
          <w:p w:rsidR="00E51A98" w:rsidRPr="00E51A98" w:rsidRDefault="00E51A98" w:rsidP="00E51A9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El </w:t>
            </w:r>
            <w:r w:rsidRPr="00E51A98">
              <w:rPr>
                <w:rFonts w:eastAsia="Times New Roman" w:cs="Arial"/>
                <w:b/>
                <w:bCs/>
                <w:color w:val="000000"/>
                <w:u w:val="single"/>
                <w:lang w:eastAsia="es-ES"/>
              </w:rPr>
              <w:t>JURADO DE DOCUMENTALES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 de este año que otorgará el Premio al Mejor Documental, estará compuesto por:</w:t>
            </w:r>
          </w:p>
          <w:p w:rsidR="00E51A98" w:rsidRP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b/>
                <w:bCs/>
                <w:color w:val="000000"/>
                <w:lang w:eastAsia="es-ES"/>
              </w:rPr>
              <w:t>María Guerra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 (Madrid, 1965)</w:t>
            </w:r>
          </w:p>
          <w:p w:rsidR="00E51A98" w:rsidRP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 </w:t>
            </w:r>
          </w:p>
          <w:p w:rsidR="00E51A98" w:rsidRP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Licenciada en Filología Inglesa por la Complutense, Máster</w:t>
            </w:r>
            <w:r w:rsidRPr="00E51A98">
              <w:rPr>
                <w:rFonts w:eastAsia="Times New Roman" w:cs="Arial"/>
                <w:noProof/>
                <w:color w:val="000000"/>
                <w:lang w:eastAsia="es-ES"/>
              </w:rPr>
              <w:drawing>
                <wp:anchor distT="0" distB="0" distL="142875" distR="142875" simplePos="0" relativeHeight="251655168" behindDoc="0" locked="0" layoutInCell="1" allowOverlap="0" wp14:anchorId="2521AD42" wp14:editId="180086DC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143000" cy="1143000"/>
                  <wp:effectExtent l="0" t="0" r="0" b="0"/>
                  <wp:wrapSquare wrapText="bothSides"/>
                  <wp:docPr id="10" name="Imagen 10" descr="http://www.image.net/xads/fckEditor/render/fck?id=21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image.net/xads/fckEditor/render/fck?id=21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1806">
              <w:rPr>
                <w:rFonts w:eastAsia="Times New Roman" w:cs="Arial"/>
                <w:color w:val="000000"/>
                <w:lang w:eastAsia="es-ES"/>
              </w:rPr>
              <w:t xml:space="preserve"> 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en Literatura Comparada por la Universidad de Exeter (UK) 90/91 y Máster de Periodismo UAM/EL PAIS (1992). Desde 1993 a 2006 redactora del programa </w:t>
            </w:r>
            <w:r w:rsidRPr="00E51A98">
              <w:rPr>
                <w:rFonts w:eastAsia="Times New Roman" w:cs="Arial"/>
                <w:i/>
                <w:iCs/>
                <w:color w:val="000000"/>
                <w:lang w:eastAsia="es-ES"/>
              </w:rPr>
              <w:t>El Cine de lo que Yo Te Diga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 de Cadena SER.</w:t>
            </w:r>
          </w:p>
          <w:p w:rsidR="00E51A98" w:rsidRP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 </w:t>
            </w:r>
          </w:p>
          <w:p w:rsidR="00E51A98" w:rsidRP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Desde 2006 a 2009 directora de diversos programas de la SER como</w:t>
            </w:r>
            <w:r w:rsidR="00571806">
              <w:rPr>
                <w:rFonts w:eastAsia="Times New Roman" w:cs="Arial"/>
                <w:color w:val="000000"/>
                <w:lang w:eastAsia="es-ES"/>
              </w:rPr>
              <w:t xml:space="preserve"> </w:t>
            </w:r>
            <w:r w:rsidRPr="00E51A98">
              <w:rPr>
                <w:rFonts w:eastAsia="Times New Roman" w:cs="Arial"/>
                <w:i/>
                <w:iCs/>
                <w:color w:val="000000"/>
                <w:lang w:eastAsia="es-ES"/>
              </w:rPr>
              <w:t>Gran Vía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 y </w:t>
            </w:r>
            <w:r w:rsidRPr="00E51A98">
              <w:rPr>
                <w:rFonts w:eastAsia="Times New Roman" w:cs="Arial"/>
                <w:i/>
                <w:iCs/>
                <w:color w:val="000000"/>
                <w:lang w:eastAsia="es-ES"/>
              </w:rPr>
              <w:t>Hoy por Hoy Madrid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. Desde 2010 directora de </w:t>
            </w:r>
            <w:r w:rsidRPr="00E51A98">
              <w:rPr>
                <w:rFonts w:eastAsia="Times New Roman" w:cs="Arial"/>
                <w:i/>
                <w:iCs/>
                <w:color w:val="000000"/>
                <w:lang w:eastAsia="es-ES"/>
              </w:rPr>
              <w:t>La Script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, programa de cine de Cadena SER.</w:t>
            </w:r>
          </w:p>
          <w:p w:rsidR="00E51A98" w:rsidRP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 </w:t>
            </w:r>
          </w:p>
          <w:p w:rsidR="00E51A98" w:rsidRP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 </w:t>
            </w:r>
          </w:p>
          <w:p w:rsidR="00E51A98" w:rsidRP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b/>
                <w:bCs/>
                <w:color w:val="000000"/>
                <w:lang w:eastAsia="es-ES"/>
              </w:rPr>
              <w:t>Alberto Bermejo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 (Madrid, 1956)</w:t>
            </w:r>
          </w:p>
          <w:p w:rsidR="00E51A98" w:rsidRPr="00E51A98" w:rsidRDefault="00E51A98" w:rsidP="00E51A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 </w:t>
            </w:r>
          </w:p>
          <w:p w:rsidR="00E51A98" w:rsidRP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Redactor del programa </w:t>
            </w:r>
            <w:r w:rsidRPr="00E51A98">
              <w:rPr>
                <w:rFonts w:eastAsia="Times New Roman" w:cs="Arial"/>
                <w:i/>
                <w:iCs/>
                <w:color w:val="000000"/>
                <w:lang w:eastAsia="es-ES"/>
              </w:rPr>
              <w:t>Días de Cine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 de La 2 de TVE, publica</w:t>
            </w:r>
            <w:r w:rsidRPr="00E51A98">
              <w:rPr>
                <w:rFonts w:eastAsia="Times New Roman" w:cs="Arial"/>
                <w:noProof/>
                <w:color w:val="000000"/>
                <w:lang w:eastAsia="es-ES"/>
              </w:rPr>
              <w:drawing>
                <wp:anchor distT="0" distB="0" distL="142875" distR="142875" simplePos="0" relativeHeight="251656192" behindDoc="0" locked="0" layoutInCell="1" allowOverlap="0" wp14:anchorId="67425D24" wp14:editId="77FC2942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895350" cy="1190625"/>
                  <wp:effectExtent l="0" t="0" r="0" b="9525"/>
                  <wp:wrapSquare wrapText="bothSides"/>
                  <wp:docPr id="9" name="Imagen 9" descr="http://www.image.net/xads/fckEditor/render/fck?id=21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image.net/xads/fckEditor/render/fck?id=21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1806">
              <w:rPr>
                <w:rFonts w:eastAsia="Times New Roman" w:cs="Arial"/>
                <w:color w:val="000000"/>
                <w:lang w:eastAsia="es-ES"/>
              </w:rPr>
              <w:t xml:space="preserve"> 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 xml:space="preserve">crítica cinematográfica en el suplemento La Luna de 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lastRenderedPageBreak/>
              <w:t>Metrópoli del diario El Mundo.</w:t>
            </w:r>
          </w:p>
          <w:p w:rsidR="00E51A98" w:rsidRP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 </w:t>
            </w:r>
          </w:p>
          <w:p w:rsidR="00E51A98" w:rsidRP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Guionista y realizador de documentales; entre sus trabajos más recientes ha sido coguionista del largometraje "Planes para mañana" (2010) dirigido por Juana Macías, y codirector, junto a Gerardo Sánchez, del documental "24 horas en la vida de Querejeta" (2012) para la serie</w:t>
            </w:r>
            <w:r w:rsidR="00571806">
              <w:rPr>
                <w:rFonts w:eastAsia="Times New Roman" w:cs="Arial"/>
                <w:color w:val="000000"/>
                <w:lang w:eastAsia="es-ES"/>
              </w:rPr>
              <w:t xml:space="preserve"> </w:t>
            </w:r>
            <w:r w:rsidRPr="00E51A98">
              <w:rPr>
                <w:rFonts w:eastAsia="Times New Roman" w:cs="Arial"/>
                <w:i/>
                <w:iCs/>
                <w:color w:val="000000"/>
                <w:lang w:eastAsia="es-ES"/>
              </w:rPr>
              <w:t>Imprescindibles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 de TVE.</w:t>
            </w:r>
          </w:p>
          <w:p w:rsidR="00E51A98" w:rsidRP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 </w:t>
            </w:r>
          </w:p>
          <w:p w:rsidR="00E51A98" w:rsidRP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b/>
                <w:bCs/>
                <w:color w:val="000000"/>
                <w:lang w:eastAsia="es-ES"/>
              </w:rPr>
              <w:t xml:space="preserve">Gregorio </w:t>
            </w:r>
            <w:proofErr w:type="spellStart"/>
            <w:r w:rsidRPr="00E51A98">
              <w:rPr>
                <w:rFonts w:eastAsia="Times New Roman" w:cs="Arial"/>
                <w:b/>
                <w:bCs/>
                <w:color w:val="000000"/>
                <w:lang w:eastAsia="es-ES"/>
              </w:rPr>
              <w:t>Belinchón</w:t>
            </w:r>
            <w:proofErr w:type="spellEnd"/>
            <w:r w:rsidRPr="00E51A98">
              <w:rPr>
                <w:rFonts w:eastAsia="Times New Roman" w:cs="Arial"/>
                <w:color w:val="000000"/>
                <w:lang w:eastAsia="es-ES"/>
              </w:rPr>
              <w:t> (Madrid, 1971)</w:t>
            </w:r>
          </w:p>
          <w:p w:rsidR="00E51A98" w:rsidRP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 </w:t>
            </w:r>
          </w:p>
          <w:p w:rsid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Redactor de cultura de El País. Comenzó en El País colaborando en la sección de cine del suplemento </w:t>
            </w:r>
            <w:proofErr w:type="spellStart"/>
            <w:r w:rsidRPr="00E51A98">
              <w:rPr>
                <w:rFonts w:eastAsia="Times New Roman" w:cs="Arial"/>
                <w:i/>
                <w:iCs/>
                <w:color w:val="000000"/>
                <w:lang w:eastAsia="es-ES"/>
              </w:rPr>
              <w:t>Babelia</w:t>
            </w:r>
            <w:proofErr w:type="spellEnd"/>
            <w:r w:rsidRPr="00E51A98">
              <w:rPr>
                <w:rFonts w:eastAsia="Times New Roman" w:cs="Arial"/>
                <w:color w:val="000000"/>
                <w:lang w:eastAsia="es-ES"/>
              </w:rPr>
              <w:t> desde marzo de 1997 hasta que arrancó el suplemento </w:t>
            </w:r>
            <w:r w:rsidRPr="00E51A98">
              <w:rPr>
                <w:rFonts w:eastAsia="Times New Roman" w:cs="Arial"/>
                <w:i/>
                <w:iCs/>
                <w:color w:val="000000"/>
                <w:lang w:eastAsia="es-ES"/>
              </w:rPr>
              <w:t>El Espectador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. Posteriormente, compaginó este suplemento, hasta su desaparición, con</w:t>
            </w:r>
            <w:r w:rsidR="00571806">
              <w:rPr>
                <w:rFonts w:eastAsia="Times New Roman" w:cs="Arial"/>
                <w:color w:val="000000"/>
                <w:lang w:eastAsia="es-ES"/>
              </w:rPr>
              <w:t xml:space="preserve"> </w:t>
            </w:r>
            <w:r w:rsidRPr="00E51A98">
              <w:rPr>
                <w:rFonts w:eastAsia="Times New Roman" w:cs="Arial"/>
                <w:i/>
                <w:iCs/>
                <w:color w:val="000000"/>
                <w:lang w:eastAsia="es-ES"/>
              </w:rPr>
              <w:t>Tentaciones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, reconvertido en 2005 en </w:t>
            </w:r>
            <w:r w:rsidRPr="00E51A98">
              <w:rPr>
                <w:rFonts w:eastAsia="Times New Roman" w:cs="Arial"/>
                <w:i/>
                <w:iCs/>
                <w:color w:val="000000"/>
                <w:lang w:eastAsia="es-ES"/>
              </w:rPr>
              <w:t>EP3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, donde fue redactor de cine y segundo de la sección </w:t>
            </w:r>
            <w:r w:rsidRPr="00E51A98">
              <w:rPr>
                <w:rFonts w:eastAsia="Times New Roman" w:cs="Arial"/>
                <w:i/>
                <w:iCs/>
                <w:color w:val="000000"/>
                <w:lang w:eastAsia="es-ES"/>
              </w:rPr>
              <w:t>EP3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.</w:t>
            </w:r>
          </w:p>
          <w:p w:rsidR="00E51A98" w:rsidRP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</w:p>
          <w:p w:rsidR="00E51A98" w:rsidRP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noProof/>
                <w:color w:val="000000"/>
                <w:lang w:eastAsia="es-ES"/>
              </w:rPr>
              <w:drawing>
                <wp:anchor distT="0" distB="0" distL="142875" distR="142875" simplePos="0" relativeHeight="251657216" behindDoc="0" locked="0" layoutInCell="1" allowOverlap="0" wp14:anchorId="1FC7BA7F" wp14:editId="4C4A54CE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524000" cy="1143000"/>
                  <wp:effectExtent l="0" t="0" r="0" b="0"/>
                  <wp:wrapSquare wrapText="bothSides"/>
                  <wp:docPr id="8" name="Imagen 8" descr="http://www.image.net/xads/fckEditor/render/fck?id=21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image.net/xads/fckEditor/render/fck?id=21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 </w:t>
            </w:r>
          </w:p>
          <w:p w:rsidR="00E51A98" w:rsidRP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Coautor de los libros / DVD de las colecciones </w:t>
            </w:r>
            <w:r w:rsidRPr="00E51A98">
              <w:rPr>
                <w:rFonts w:eastAsia="Times New Roman" w:cs="Arial"/>
                <w:i/>
                <w:iCs/>
                <w:color w:val="000000"/>
                <w:lang w:eastAsia="es-ES"/>
              </w:rPr>
              <w:t>Cine de Oro 1 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y</w:t>
            </w:r>
            <w:r w:rsidR="00571806">
              <w:rPr>
                <w:rFonts w:eastAsia="Times New Roman" w:cs="Arial"/>
                <w:color w:val="000000"/>
                <w:lang w:eastAsia="es-ES"/>
              </w:rPr>
              <w:t xml:space="preserve"> </w:t>
            </w:r>
            <w:r w:rsidRPr="00E51A98">
              <w:rPr>
                <w:rFonts w:eastAsia="Times New Roman" w:cs="Arial"/>
                <w:i/>
                <w:iCs/>
                <w:color w:val="000000"/>
                <w:lang w:eastAsia="es-ES"/>
              </w:rPr>
              <w:t>Cine de Oro 2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 xml:space="preserve">, de El País. Además ha colaborado con la revista </w:t>
            </w:r>
            <w:proofErr w:type="spellStart"/>
            <w:r w:rsidRPr="00E51A98">
              <w:rPr>
                <w:rFonts w:eastAsia="Times New Roman" w:cs="Arial"/>
                <w:color w:val="000000"/>
                <w:lang w:eastAsia="es-ES"/>
              </w:rPr>
              <w:t>Cinemanía</w:t>
            </w:r>
            <w:proofErr w:type="spellEnd"/>
            <w:r w:rsidRPr="00E51A98">
              <w:rPr>
                <w:rFonts w:eastAsia="Times New Roman" w:cs="Arial"/>
                <w:color w:val="000000"/>
                <w:lang w:eastAsia="es-ES"/>
              </w:rPr>
              <w:t>, en la Revista de la Academia de Cine y en diversas revistas y libros de cine y programas de radio y televisión centrados en el cine. </w:t>
            </w:r>
          </w:p>
          <w:p w:rsidR="00E51A98" w:rsidRP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 </w:t>
            </w:r>
          </w:p>
          <w:p w:rsidR="00E51A98" w:rsidRP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 xml:space="preserve">Ha participado durante tres años en la organización del Festival de Música de </w:t>
            </w:r>
            <w:proofErr w:type="spellStart"/>
            <w:r w:rsidRPr="00E51A98">
              <w:rPr>
                <w:rFonts w:eastAsia="Times New Roman" w:cs="Arial"/>
                <w:color w:val="000000"/>
                <w:lang w:eastAsia="es-ES"/>
              </w:rPr>
              <w:t>Benicàssim</w:t>
            </w:r>
            <w:proofErr w:type="spellEnd"/>
            <w:r w:rsidRPr="00E51A98">
              <w:rPr>
                <w:rFonts w:eastAsia="Times New Roman" w:cs="Arial"/>
                <w:color w:val="000000"/>
                <w:lang w:eastAsia="es-ES"/>
              </w:rPr>
              <w:t>. Licenciado en Periodismo en Ciencias de la Información de la Complutense y de Altos Estudios Internacionales por la Sociedad de Estudios Internacionales y el C.S.I.C.</w:t>
            </w:r>
          </w:p>
          <w:p w:rsidR="00E51A98" w:rsidRP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 </w:t>
            </w:r>
          </w:p>
          <w:p w:rsidR="00E51A98" w:rsidRP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 </w:t>
            </w:r>
          </w:p>
          <w:p w:rsidR="00E51A98" w:rsidRP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El </w:t>
            </w:r>
            <w:r w:rsidRPr="00E51A98">
              <w:rPr>
                <w:rFonts w:eastAsia="Times New Roman" w:cs="Arial"/>
                <w:b/>
                <w:bCs/>
                <w:color w:val="000000"/>
                <w:u w:val="single"/>
                <w:lang w:eastAsia="es-ES"/>
              </w:rPr>
              <w:t>JURADO DE CORTOMETRAJES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 de esta edición que otorgará el Premio al Mejor Cortometraje, estará conformado por:</w:t>
            </w:r>
          </w:p>
          <w:p w:rsidR="00E51A98" w:rsidRPr="00E51A98" w:rsidRDefault="00E51A98" w:rsidP="00E51A9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b/>
                <w:bCs/>
                <w:color w:val="222222"/>
                <w:lang w:eastAsia="es-ES"/>
              </w:rPr>
              <w:t xml:space="preserve">Carlos </w:t>
            </w:r>
            <w:proofErr w:type="spellStart"/>
            <w:r w:rsidRPr="00E51A98">
              <w:rPr>
                <w:rFonts w:eastAsia="Times New Roman" w:cs="Arial"/>
                <w:b/>
                <w:bCs/>
                <w:color w:val="222222"/>
                <w:lang w:eastAsia="es-ES"/>
              </w:rPr>
              <w:t>Reviriego</w:t>
            </w:r>
            <w:proofErr w:type="spellEnd"/>
            <w:r w:rsidRPr="00E51A98">
              <w:rPr>
                <w:rFonts w:eastAsia="Times New Roman" w:cs="Arial"/>
                <w:b/>
                <w:bCs/>
                <w:color w:val="222222"/>
                <w:lang w:eastAsia="es-ES"/>
              </w:rPr>
              <w:t>  </w:t>
            </w:r>
            <w:r w:rsidRPr="00E51A98">
              <w:rPr>
                <w:rFonts w:eastAsia="Times New Roman" w:cs="Arial"/>
                <w:color w:val="222222"/>
                <w:lang w:eastAsia="es-ES"/>
              </w:rPr>
              <w:t>(Madrid, 1974)</w:t>
            </w:r>
          </w:p>
          <w:p w:rsidR="00E51A98" w:rsidRPr="00E51A98" w:rsidRDefault="00E51A98" w:rsidP="00E51A9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color w:val="000000"/>
                <w:lang w:eastAsia="es-ES"/>
              </w:rPr>
            </w:pPr>
            <w:r w:rsidRPr="00E51A98">
              <w:rPr>
                <w:rFonts w:eastAsia="Times New Roman" w:cs="Times New Roman"/>
                <w:color w:val="222222"/>
                <w:lang w:eastAsia="es-ES"/>
              </w:rPr>
              <w:t>Crítico, periodista, programador y doc</w:t>
            </w:r>
            <w:r w:rsidR="00571806">
              <w:rPr>
                <w:rFonts w:eastAsia="Times New Roman" w:cs="Times New Roman"/>
                <w:color w:val="222222"/>
                <w:lang w:eastAsia="es-ES"/>
              </w:rPr>
              <w:t xml:space="preserve">ente cinematográfico. Dirige la </w:t>
            </w:r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sección de cine de El Cultural (El Mundo) desde 1999 y fue el Redactor Jefe de 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Cahiers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 du cinema. España de 2007 a 2010, durante los años de su fundación. Actualmente es miembro del Consejo de Redacción de Caimán. Cuadernos de cine y colaborador habitual en sus páginas, al tiempo que coordina la sección de cine  de El Cultural, en cuya página </w:t>
            </w:r>
            <w:r w:rsidRPr="00E51A98">
              <w:rPr>
                <w:rFonts w:eastAsia="Times New Roman" w:cs="Times New Roman"/>
                <w:i/>
                <w:iCs/>
                <w:color w:val="222222"/>
                <w:lang w:eastAsia="es-ES"/>
              </w:rPr>
              <w:t>web </w:t>
            </w:r>
            <w:r w:rsidRPr="00E51A98">
              <w:rPr>
                <w:rFonts w:eastAsia="Times New Roman" w:cs="Times New Roman"/>
                <w:color w:val="222222"/>
                <w:lang w:eastAsia="es-ES"/>
              </w:rPr>
              <w:t>publica </w:t>
            </w:r>
            <w:r w:rsidRPr="00E51A98">
              <w:rPr>
                <w:rFonts w:eastAsia="Times New Roman" w:cs="Times New Roman"/>
                <w:i/>
                <w:iCs/>
                <w:color w:val="222222"/>
                <w:lang w:eastAsia="es-ES"/>
              </w:rPr>
              <w:t>el blog </w:t>
            </w:r>
            <w:r w:rsidRPr="00E51A98">
              <w:rPr>
                <w:rFonts w:eastAsia="Times New Roman" w:cs="Times New Roman"/>
                <w:color w:val="222222"/>
                <w:lang w:eastAsia="es-ES"/>
              </w:rPr>
              <w:t>sobre series televisivas “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To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 be 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continued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>…”, aparte de gestionar su propio blog, </w:t>
            </w:r>
            <w:r w:rsidRPr="00E51A98">
              <w:rPr>
                <w:rFonts w:eastAsia="Times New Roman" w:cs="Times New Roman"/>
                <w:i/>
                <w:iCs/>
                <w:color w:val="222222"/>
                <w:lang w:eastAsia="es-ES"/>
              </w:rPr>
              <w:t>Rayuela Digital</w:t>
            </w:r>
            <w:r w:rsidRPr="00E51A98">
              <w:rPr>
                <w:rFonts w:eastAsia="Times New Roman" w:cs="Times New Roman"/>
                <w:color w:val="222222"/>
                <w:lang w:eastAsia="es-ES"/>
              </w:rPr>
              <w:t>.</w:t>
            </w:r>
          </w:p>
          <w:p w:rsidR="00E51A98" w:rsidRPr="00E51A98" w:rsidRDefault="00E51A98" w:rsidP="00E51A9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color w:val="000000"/>
                <w:lang w:eastAsia="es-ES"/>
              </w:rPr>
            </w:pPr>
            <w:r w:rsidRPr="00E51A98">
              <w:rPr>
                <w:rFonts w:eastAsia="Times New Roman" w:cs="Times New Roman"/>
                <w:noProof/>
                <w:color w:val="000000"/>
                <w:lang w:eastAsia="es-ES"/>
              </w:rPr>
              <w:drawing>
                <wp:anchor distT="0" distB="0" distL="142875" distR="142875" simplePos="0" relativeHeight="251658240" behindDoc="0" locked="0" layoutInCell="1" allowOverlap="0" wp14:anchorId="5AA4454A" wp14:editId="6B031BA5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714500" cy="1143000"/>
                  <wp:effectExtent l="0" t="0" r="0" b="0"/>
                  <wp:wrapSquare wrapText="bothSides"/>
                  <wp:docPr id="7" name="Imagen 7" descr="http://www.image.net/xads/fckEditor/render/fck?id=21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image.net/xads/fckEditor/render/fck?id=21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1A98">
              <w:rPr>
                <w:rFonts w:eastAsia="Times New Roman" w:cs="Times New Roman"/>
                <w:color w:val="222222"/>
                <w:lang w:eastAsia="es-ES"/>
              </w:rPr>
              <w:t>Asimismo, es Director Artístico del Área de Cine de la Escuela Universitaria TAI, donde imparte clases de Estética Cinematográfica, y miembro del Comité de Programación del Festival de Cine Alemán de Madrid.</w:t>
            </w:r>
          </w:p>
          <w:p w:rsidR="00E51A98" w:rsidRPr="00E51A98" w:rsidRDefault="00E51A98" w:rsidP="00E51A9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color w:val="000000"/>
                <w:lang w:eastAsia="es-ES"/>
              </w:rPr>
            </w:pPr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Es autor de "Dos miradas a un territorio" </w:t>
            </w:r>
            <w:r w:rsidRPr="00E51A98">
              <w:rPr>
                <w:rFonts w:eastAsia="Times New Roman" w:cs="Times New Roman"/>
                <w:color w:val="222222"/>
                <w:lang w:eastAsia="es-ES"/>
              </w:rPr>
              <w:lastRenderedPageBreak/>
              <w:t>(2009), y ha colaborado en diversos libros como, entre otros, "Los poetas del cine" (Litoral, 2003), "Cine español para el nuevo siglo. La mirada contemporánea" (Tesalónica, 2007), "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Nouvelle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 Vague. Los caminos de la modernidad" (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Seminci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, 2009) o "El universo de Clint 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Eastwood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>" (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Notorius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 Ediciones, 2010).</w:t>
            </w:r>
          </w:p>
          <w:p w:rsidR="00E51A98" w:rsidRPr="00E51A98" w:rsidRDefault="00E51A98" w:rsidP="00E51A9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b/>
                <w:bCs/>
                <w:color w:val="222222"/>
                <w:lang w:eastAsia="es-ES"/>
              </w:rPr>
              <w:t xml:space="preserve">Nahikari </w:t>
            </w:r>
            <w:proofErr w:type="spellStart"/>
            <w:r w:rsidRPr="00E51A98">
              <w:rPr>
                <w:rFonts w:eastAsia="Times New Roman" w:cs="Arial"/>
                <w:b/>
                <w:bCs/>
                <w:color w:val="222222"/>
                <w:lang w:eastAsia="es-ES"/>
              </w:rPr>
              <w:t>Ipiña</w:t>
            </w:r>
            <w:proofErr w:type="spellEnd"/>
            <w:r w:rsidRPr="00E51A98">
              <w:rPr>
                <w:rFonts w:eastAsia="Times New Roman" w:cs="Arial"/>
                <w:b/>
                <w:bCs/>
                <w:color w:val="222222"/>
                <w:lang w:eastAsia="es-ES"/>
              </w:rPr>
              <w:t> </w:t>
            </w:r>
            <w:r w:rsidRPr="00E51A98">
              <w:rPr>
                <w:rFonts w:eastAsia="Times New Roman" w:cs="Arial"/>
                <w:color w:val="222222"/>
                <w:lang w:eastAsia="es-ES"/>
              </w:rPr>
              <w:t>(Bilbao, 1977)</w:t>
            </w:r>
          </w:p>
          <w:p w:rsidR="00E51A98" w:rsidRPr="00E51A98" w:rsidRDefault="00E51A98" w:rsidP="00E51A9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color w:val="000000"/>
                <w:lang w:eastAsia="es-ES"/>
              </w:rPr>
            </w:pPr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Fundadora de Arsénico Producciones en 2005 y de 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Sakaya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 Producciones</w:t>
            </w:r>
            <w:r w:rsidRPr="00E51A98">
              <w:rPr>
                <w:rFonts w:eastAsia="Times New Roman" w:cs="Times New Roman"/>
                <w:noProof/>
                <w:color w:val="000000"/>
                <w:lang w:eastAsia="es-ES"/>
              </w:rPr>
              <w:drawing>
                <wp:anchor distT="0" distB="0" distL="142875" distR="142875" simplePos="0" relativeHeight="251659264" behindDoc="0" locked="0" layoutInCell="1" allowOverlap="0" wp14:anchorId="71487B21" wp14:editId="04A89A4D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771525" cy="1143000"/>
                  <wp:effectExtent l="0" t="0" r="9525" b="0"/>
                  <wp:wrapSquare wrapText="bothSides"/>
                  <wp:docPr id="6" name="Imagen 6" descr="http://www.image.net/xads/fckEditor/render/fck?id=21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image.net/xads/fckEditor/render/fck?id=21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en2008 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juntocon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 los directores de cine Nacho 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Vigalondo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, Koldo Serra, Borja 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Cobeaga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 y Borja Crespo. Ha producido afamados títulos como “Los 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Cronocrímenes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” (2007) y “Extraterrestre” (2012) de Nacho 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Vigalondo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>; o “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Pagafantas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” (2009) y “No controles” (2011) de Borja 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Cobeaga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. Coproductora de los cortometrajes “7:35 de la mañana” (2005) de 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Vigalondo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 y “Éramos pocos” (2007) de 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Cobeaga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>, consiguiendo dos nominaciones a los Premios Oscar.</w:t>
            </w:r>
          </w:p>
          <w:p w:rsidR="00E51A98" w:rsidRPr="00E51A98" w:rsidRDefault="00E51A98" w:rsidP="00E51A9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color w:val="000000"/>
                <w:lang w:eastAsia="es-ES"/>
              </w:rPr>
            </w:pPr>
            <w:r w:rsidRPr="00E51A98">
              <w:rPr>
                <w:rFonts w:eastAsia="Times New Roman" w:cs="Times New Roman"/>
                <w:color w:val="222222"/>
                <w:lang w:eastAsia="es-ES"/>
              </w:rPr>
              <w:t>Ha participado también en la coproducción de cuantiosos cortometrajes, obteniendo múltiples premios internacionales: “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Snuff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 2000” de Borja Crespo, “El tren de la bruja” de Koldo Serra, “Choque”, “Domingo”, “Marisa” y “Carlota” de Nacho 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Vigalondo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, “Cirugía” de Alberto González, “El encargado” de 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Segio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 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Barrejón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>, “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Avant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 Pétalos Grillados” y “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Kinky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 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Hoodoo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 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Voodoo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” de Velasco Broca… Está a punto de estrenar su última película como Productora Ejecutiva y Directora de Producción: “Open Windows” de Nacho 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Vigalondo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, con 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Elijah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 Wood y </w:t>
            </w:r>
            <w:proofErr w:type="spellStart"/>
            <w:r w:rsidRPr="00E51A98">
              <w:rPr>
                <w:rFonts w:eastAsia="Times New Roman" w:cs="Times New Roman"/>
                <w:color w:val="222222"/>
                <w:lang w:eastAsia="es-ES"/>
              </w:rPr>
              <w:t>Sasha</w:t>
            </w:r>
            <w:proofErr w:type="spellEnd"/>
            <w:r w:rsidRPr="00E51A98">
              <w:rPr>
                <w:rFonts w:eastAsia="Times New Roman" w:cs="Times New Roman"/>
                <w:color w:val="222222"/>
                <w:lang w:eastAsia="es-ES"/>
              </w:rPr>
              <w:t xml:space="preserve"> Grey.</w:t>
            </w:r>
          </w:p>
          <w:p w:rsidR="00E51A98" w:rsidRPr="00E51A98" w:rsidRDefault="00E51A98" w:rsidP="00E51A98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b/>
                <w:bCs/>
                <w:color w:val="222222"/>
                <w:lang w:eastAsia="es-ES"/>
              </w:rPr>
              <w:t>Miguel Ángel Barroso</w:t>
            </w:r>
            <w:r w:rsidRPr="00E51A98">
              <w:rPr>
                <w:rFonts w:eastAsia="Times New Roman" w:cs="Arial"/>
                <w:color w:val="222222"/>
                <w:lang w:eastAsia="es-ES"/>
              </w:rPr>
              <w:t> (Madrid, 1966)</w:t>
            </w:r>
          </w:p>
          <w:p w:rsidR="00E51A98" w:rsidRPr="00E51A98" w:rsidRDefault="00E51A98" w:rsidP="00E51A98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es-ES"/>
              </w:rPr>
            </w:pPr>
            <w:r w:rsidRPr="00E51A98">
              <w:rPr>
                <w:rFonts w:eastAsia="Times New Roman" w:cs="Times New Roman"/>
                <w:color w:val="000000"/>
                <w:lang w:eastAsia="es-ES"/>
              </w:rPr>
              <w:t>Director e historiador de cine. Se dedica a la crítica cinematográfica. Actualmente colabora en</w:t>
            </w:r>
            <w:r w:rsidR="00571806">
              <w:rPr>
                <w:rFonts w:eastAsia="Times New Roman" w:cs="Times New Roman"/>
                <w:color w:val="000000"/>
                <w:lang w:eastAsia="es-ES"/>
              </w:rPr>
              <w:t xml:space="preserve"> </w:t>
            </w:r>
            <w:r w:rsidRPr="00E51A98">
              <w:rPr>
                <w:rFonts w:eastAsia="Times New Roman" w:cs="Times New Roman"/>
                <w:color w:val="000000"/>
                <w:lang w:eastAsia="es-ES"/>
              </w:rPr>
              <w:t>el programa </w:t>
            </w:r>
            <w:r w:rsidRPr="00E51A98">
              <w:rPr>
                <w:rFonts w:eastAsia="Times New Roman" w:cs="Times New Roman"/>
                <w:i/>
                <w:iCs/>
                <w:color w:val="000000"/>
                <w:lang w:eastAsia="es-ES"/>
              </w:rPr>
              <w:t>De hoy en adelante</w:t>
            </w:r>
            <w:r w:rsidRPr="00E51A98">
              <w:rPr>
                <w:rFonts w:eastAsia="Times New Roman" w:cs="Times New Roman"/>
                <w:color w:val="000000"/>
                <w:lang w:eastAsia="es-ES"/>
              </w:rPr>
              <w:t> en la cadena de radio Metrópolis FM. Ha participado en la organización de diversos festivales cinematográficos en calidad de Jefe de Programación y como Jurado.</w:t>
            </w:r>
          </w:p>
          <w:p w:rsidR="00E51A98" w:rsidRPr="00E51A98" w:rsidRDefault="00E51A98" w:rsidP="00E51A98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es-ES"/>
              </w:rPr>
            </w:pPr>
            <w:r w:rsidRPr="00E51A98">
              <w:rPr>
                <w:rFonts w:eastAsia="Times New Roman" w:cs="Times New Roman"/>
                <w:noProof/>
                <w:color w:val="000000"/>
                <w:lang w:eastAsia="es-ES"/>
              </w:rPr>
              <w:drawing>
                <wp:anchor distT="0" distB="0" distL="142875" distR="142875" simplePos="0" relativeHeight="251660288" behindDoc="0" locked="0" layoutInCell="1" allowOverlap="0" wp14:anchorId="53343272" wp14:editId="14801B47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942975" cy="1143000"/>
                  <wp:effectExtent l="0" t="0" r="9525" b="0"/>
                  <wp:wrapSquare wrapText="bothSides"/>
                  <wp:docPr id="5" name="Imagen 5" descr="http://www.image.net/xads/fckEditor/render/fck?id=21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image.net/xads/fckEditor/render/fck?id=21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1A98">
              <w:rPr>
                <w:rFonts w:eastAsia="Times New Roman" w:cs="Times New Roman"/>
                <w:color w:val="000000"/>
                <w:lang w:eastAsia="es-ES"/>
              </w:rPr>
              <w:t>Ha publicado, entre otros, los libros: “</w:t>
            </w:r>
            <w:proofErr w:type="spellStart"/>
            <w:r w:rsidRPr="00E51A98">
              <w:rPr>
                <w:rFonts w:eastAsia="Times New Roman" w:cs="Times New Roman"/>
                <w:color w:val="000000"/>
                <w:lang w:eastAsia="es-ES"/>
              </w:rPr>
              <w:t>Pier</w:t>
            </w:r>
            <w:proofErr w:type="spellEnd"/>
            <w:r w:rsidRPr="00E51A98">
              <w:rPr>
                <w:rFonts w:eastAsia="Times New Roman" w:cs="Times New Roman"/>
                <w:color w:val="000000"/>
                <w:lang w:eastAsia="es-ES"/>
              </w:rPr>
              <w:t xml:space="preserve"> Paolo </w:t>
            </w:r>
            <w:proofErr w:type="spellStart"/>
            <w:r w:rsidRPr="00E51A98">
              <w:rPr>
                <w:rFonts w:eastAsia="Times New Roman" w:cs="Times New Roman"/>
                <w:color w:val="000000"/>
                <w:lang w:eastAsia="es-ES"/>
              </w:rPr>
              <w:t>Pasolini</w:t>
            </w:r>
            <w:proofErr w:type="spellEnd"/>
            <w:r w:rsidRPr="00E51A98">
              <w:rPr>
                <w:rFonts w:eastAsia="Times New Roman" w:cs="Times New Roman"/>
                <w:color w:val="000000"/>
                <w:lang w:eastAsia="es-ES"/>
              </w:rPr>
              <w:t>: la brutalidad de la coherencia” (2000); “Cine Erótico en 100 Jornadas” (2001); “Cine Español en 100 Películas” (2002); “</w:t>
            </w:r>
            <w:proofErr w:type="spellStart"/>
            <w:r w:rsidRPr="00E51A98">
              <w:rPr>
                <w:rFonts w:eastAsia="Times New Roman" w:cs="Times New Roman"/>
                <w:color w:val="000000"/>
                <w:lang w:eastAsia="es-ES"/>
              </w:rPr>
              <w:t>Michelangelo</w:t>
            </w:r>
            <w:proofErr w:type="spellEnd"/>
            <w:r w:rsidRPr="00E51A98">
              <w:rPr>
                <w:rFonts w:eastAsia="Times New Roman" w:cs="Times New Roman"/>
                <w:color w:val="000000"/>
                <w:lang w:eastAsia="es-ES"/>
              </w:rPr>
              <w:t xml:space="preserve"> Antonioni: </w:t>
            </w:r>
            <w:proofErr w:type="spellStart"/>
            <w:r w:rsidRPr="00E51A98">
              <w:rPr>
                <w:rFonts w:eastAsia="Times New Roman" w:cs="Times New Roman"/>
                <w:color w:val="000000"/>
                <w:lang w:eastAsia="es-ES"/>
              </w:rPr>
              <w:t>Tecnicamente</w:t>
            </w:r>
            <w:proofErr w:type="spellEnd"/>
            <w:r w:rsidRPr="00E51A98">
              <w:rPr>
                <w:rFonts w:eastAsia="Times New Roman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E51A98">
              <w:rPr>
                <w:rFonts w:eastAsia="Times New Roman" w:cs="Times New Roman"/>
                <w:color w:val="000000"/>
                <w:lang w:eastAsia="es-ES"/>
              </w:rPr>
              <w:t>Dolce</w:t>
            </w:r>
            <w:proofErr w:type="spellEnd"/>
            <w:r w:rsidRPr="00E51A98">
              <w:rPr>
                <w:rFonts w:eastAsia="Times New Roman" w:cs="Times New Roman"/>
                <w:color w:val="000000"/>
                <w:lang w:eastAsia="es-ES"/>
              </w:rPr>
              <w:t>” (2006); “</w:t>
            </w:r>
            <w:proofErr w:type="spellStart"/>
            <w:r w:rsidRPr="00E51A98">
              <w:rPr>
                <w:rFonts w:eastAsia="Times New Roman" w:cs="Times New Roman"/>
                <w:color w:val="000000"/>
                <w:lang w:eastAsia="es-ES"/>
              </w:rPr>
              <w:t>Marcello</w:t>
            </w:r>
            <w:proofErr w:type="spellEnd"/>
            <w:r w:rsidRPr="00E51A98">
              <w:rPr>
                <w:rFonts w:eastAsia="Times New Roman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E51A98">
              <w:rPr>
                <w:rFonts w:eastAsia="Times New Roman" w:cs="Times New Roman"/>
                <w:color w:val="000000"/>
                <w:lang w:eastAsia="es-ES"/>
              </w:rPr>
              <w:t>Mastroianni</w:t>
            </w:r>
            <w:proofErr w:type="spellEnd"/>
            <w:r w:rsidRPr="00E51A98">
              <w:rPr>
                <w:rFonts w:eastAsia="Times New Roman" w:cs="Times New Roman"/>
                <w:color w:val="000000"/>
                <w:lang w:eastAsia="es-ES"/>
              </w:rPr>
              <w:t xml:space="preserve"> De la A </w:t>
            </w:r>
            <w:proofErr w:type="spellStart"/>
            <w:r w:rsidRPr="00E51A98">
              <w:rPr>
                <w:rFonts w:eastAsia="Times New Roman" w:cs="Times New Roman"/>
                <w:color w:val="000000"/>
                <w:lang w:eastAsia="es-ES"/>
              </w:rPr>
              <w:t>a</w:t>
            </w:r>
            <w:proofErr w:type="spellEnd"/>
            <w:r w:rsidRPr="00E51A98">
              <w:rPr>
                <w:rFonts w:eastAsia="Times New Roman" w:cs="Times New Roman"/>
                <w:color w:val="000000"/>
                <w:lang w:eastAsia="es-ES"/>
              </w:rPr>
              <w:t xml:space="preserve"> la Z” (2007); “Las Cien Mejores Películas Italianas de la Historia del Cine” (2008); “Las Cien Mejores Películas del Siglo XX”; “Las Cien Mejores Películas Francesas de la Historia del Cine” (2009); “Las Cien Mejores Películas Británicas de la Historia del Cine” (2011).</w:t>
            </w:r>
          </w:p>
          <w:p w:rsidR="00E51A98" w:rsidRPr="00E51A98" w:rsidRDefault="00E51A98" w:rsidP="00E51A98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lang w:eastAsia="es-ES"/>
              </w:rPr>
            </w:pPr>
            <w:r w:rsidRPr="00E51A98">
              <w:rPr>
                <w:rFonts w:eastAsia="Times New Roman" w:cs="Times New Roman"/>
                <w:color w:val="000000"/>
                <w:lang w:eastAsia="es-ES"/>
              </w:rPr>
              <w:t>Ha dirigido los cortometrajes “Amor de Psicoanálisis” (2002) y “El silencio” (2003), el mediometraje “Infarto con rotura de corazón” (2001, y el documental “Historias de Lima” (2013). Actualmente acaba de finalizar el cortometraje “</w:t>
            </w:r>
            <w:proofErr w:type="spellStart"/>
            <w:r w:rsidRPr="00E51A98">
              <w:rPr>
                <w:rFonts w:eastAsia="Times New Roman" w:cs="Times New Roman"/>
                <w:color w:val="000000"/>
                <w:lang w:eastAsia="es-ES"/>
              </w:rPr>
              <w:t>Evaluna</w:t>
            </w:r>
            <w:proofErr w:type="spellEnd"/>
            <w:r w:rsidRPr="00E51A98">
              <w:rPr>
                <w:rFonts w:eastAsia="Times New Roman" w:cs="Times New Roman"/>
                <w:color w:val="000000"/>
                <w:lang w:eastAsia="es-ES"/>
              </w:rPr>
              <w:t>” y está en fase de montaje del largometraje “</w:t>
            </w:r>
            <w:proofErr w:type="spellStart"/>
            <w:r w:rsidRPr="00E51A98">
              <w:rPr>
                <w:rFonts w:eastAsia="Times New Roman" w:cs="Times New Roman"/>
                <w:color w:val="000000"/>
                <w:lang w:eastAsia="es-ES"/>
              </w:rPr>
              <w:t>Pier</w:t>
            </w:r>
            <w:proofErr w:type="spellEnd"/>
            <w:r w:rsidRPr="00E51A98">
              <w:rPr>
                <w:rFonts w:eastAsia="Times New Roman" w:cs="Times New Roman"/>
                <w:color w:val="000000"/>
                <w:lang w:eastAsia="es-ES"/>
              </w:rPr>
              <w:t xml:space="preserve"> Paolo”.</w:t>
            </w:r>
          </w:p>
          <w:p w:rsidR="00E51A98" w:rsidRPr="00E51A98" w:rsidRDefault="00E51A98" w:rsidP="00E51A9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lastRenderedPageBreak/>
              <w:t>Todas las proyecciones, que anunciaremos en breve, tendrán lugar </w:t>
            </w:r>
            <w:r w:rsidRPr="00E51A98">
              <w:rPr>
                <w:rFonts w:eastAsia="Times New Roman" w:cs="Arial"/>
                <w:b/>
                <w:bCs/>
                <w:color w:val="000000"/>
                <w:lang w:eastAsia="es-ES"/>
              </w:rPr>
              <w:t>desde el día 22 de noviembre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 en los </w:t>
            </w:r>
            <w:r w:rsidRPr="00E51A98">
              <w:rPr>
                <w:rFonts w:eastAsia="Times New Roman" w:cs="Arial"/>
                <w:b/>
                <w:bCs/>
                <w:color w:val="000000"/>
                <w:lang w:eastAsia="es-ES"/>
              </w:rPr>
              <w:t>Cines Verdi 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de Madrid (C/ Bravo Murillo, 28, L2, Metro Canal o Quevedo), en versión original subtitulada, con </w:t>
            </w:r>
            <w:r w:rsidRPr="00E51A98">
              <w:rPr>
                <w:rFonts w:eastAsia="Times New Roman" w:cs="Arial"/>
                <w:b/>
                <w:bCs/>
                <w:color w:val="000000"/>
                <w:lang w:eastAsia="es-ES"/>
              </w:rPr>
              <w:t>entrada gratuita para el público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 (hasta completar aforo).</w:t>
            </w:r>
          </w:p>
          <w:p w:rsidR="008B1DB5" w:rsidRPr="008B1DB5" w:rsidRDefault="008B1DB5" w:rsidP="008B1DB5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6600"/>
                <w:sz w:val="24"/>
                <w:szCs w:val="24"/>
                <w:lang w:eastAsia="es-ES"/>
              </w:rPr>
            </w:pPr>
            <w:r w:rsidRPr="008B1DB5">
              <w:rPr>
                <w:rFonts w:eastAsia="Times New Roman" w:cs="Times New Roman"/>
                <w:b/>
                <w:color w:val="FF6600"/>
                <w:sz w:val="24"/>
                <w:szCs w:val="24"/>
                <w:lang w:eastAsia="es-ES"/>
              </w:rPr>
              <w:t xml:space="preserve">El 6º FESTIVAL DE CINE ITALIANO DE MADRID, bajo los auspicios de la EMBAJADA DE ITALIA EN MADRID, cuenta con el apoyo de ENEL ENDESA y del </w:t>
            </w:r>
            <w:proofErr w:type="spellStart"/>
            <w:r w:rsidRPr="008B1DB5">
              <w:rPr>
                <w:rFonts w:eastAsia="Times New Roman" w:cs="Times New Roman"/>
                <w:b/>
                <w:color w:val="FF6600"/>
                <w:sz w:val="24"/>
                <w:szCs w:val="24"/>
                <w:lang w:eastAsia="es-ES"/>
              </w:rPr>
              <w:t>MiBAC</w:t>
            </w:r>
            <w:proofErr w:type="spellEnd"/>
            <w:r w:rsidRPr="008B1DB5">
              <w:rPr>
                <w:rFonts w:eastAsia="Times New Roman" w:cs="Times New Roman"/>
                <w:b/>
                <w:color w:val="FF6600"/>
                <w:sz w:val="24"/>
                <w:szCs w:val="24"/>
                <w:lang w:eastAsia="es-ES"/>
              </w:rPr>
              <w:t xml:space="preserve"> (Ministerio Italiano para los Bienes y Actividades Culturales), con la colaboración de LANCIA e ILLY CAFFÈ, y con la participación de VINCCI HOTELES.</w:t>
            </w:r>
          </w:p>
          <w:p w:rsidR="00E51A98" w:rsidRPr="00E51A98" w:rsidRDefault="00E51A98" w:rsidP="00E51A9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bookmarkStart w:id="0" w:name="_GoBack"/>
            <w:bookmarkEnd w:id="0"/>
            <w:r w:rsidRPr="00E51A98">
              <w:rPr>
                <w:rFonts w:eastAsia="Times New Roman" w:cs="Arial"/>
                <w:color w:val="000000"/>
                <w:lang w:eastAsia="es-ES"/>
              </w:rPr>
              <w:t>En unos días, podréis ir encontrando </w:t>
            </w:r>
            <w:r w:rsidRPr="00E51A98">
              <w:rPr>
                <w:rFonts w:eastAsia="Times New Roman" w:cs="Arial"/>
                <w:b/>
                <w:bCs/>
                <w:color w:val="000000"/>
                <w:lang w:eastAsia="es-ES"/>
              </w:rPr>
              <w:t>más información </w:t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en la web:</w:t>
            </w:r>
          </w:p>
          <w:p w:rsidR="00E51A98" w:rsidRPr="00E51A98" w:rsidRDefault="008B1DB5" w:rsidP="00E51A9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hyperlink r:id="rId12" w:history="1">
              <w:r w:rsidR="00E51A98" w:rsidRPr="00E51A98">
                <w:rPr>
                  <w:rFonts w:eastAsia="Times New Roman" w:cs="Arial"/>
                  <w:b/>
                  <w:bCs/>
                  <w:color w:val="FF6600"/>
                  <w:u w:val="single"/>
                  <w:lang w:eastAsia="es-ES"/>
                </w:rPr>
                <w:t>www.festivaldecineitalianodemadrid.com</w:t>
              </w:r>
            </w:hyperlink>
            <w:r w:rsidR="00E51A98" w:rsidRPr="00E51A98">
              <w:rPr>
                <w:rFonts w:eastAsia="Times New Roman" w:cs="Arial"/>
                <w:color w:val="000000"/>
                <w:lang w:eastAsia="es-ES"/>
              </w:rPr>
              <w:t>, así como en la </w:t>
            </w:r>
            <w:r w:rsidR="00E51A98" w:rsidRPr="00E51A98">
              <w:rPr>
                <w:rFonts w:eastAsia="Times New Roman" w:cs="Arial"/>
                <w:b/>
                <w:bCs/>
                <w:color w:val="000000"/>
                <w:lang w:eastAsia="es-ES"/>
              </w:rPr>
              <w:t>App del festival</w:t>
            </w:r>
            <w:r w:rsidR="00E51A98" w:rsidRPr="00E51A98">
              <w:rPr>
                <w:rFonts w:eastAsia="Times New Roman" w:cs="Arial"/>
                <w:color w:val="000000"/>
                <w:lang w:eastAsia="es-ES"/>
              </w:rPr>
              <w:t>.</w:t>
            </w:r>
          </w:p>
          <w:p w:rsidR="00E51A98" w:rsidRPr="00E51A98" w:rsidRDefault="00E51A98" w:rsidP="00E51A9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Animaos a visitar nuestro </w:t>
            </w:r>
            <w:r w:rsidRPr="00E51A98">
              <w:rPr>
                <w:rFonts w:eastAsia="Times New Roman" w:cs="Arial"/>
                <w:noProof/>
                <w:color w:val="000000"/>
                <w:lang w:eastAsia="es-ES"/>
              </w:rPr>
              <w:drawing>
                <wp:inline distT="0" distB="0" distL="0" distR="0" wp14:anchorId="11A340CC" wp14:editId="3EF988F5">
                  <wp:extent cx="335280" cy="335280"/>
                  <wp:effectExtent l="0" t="0" r="7620" b="7620"/>
                  <wp:docPr id="3" name="Imagen 3" descr="http://www.image.net/xads/fckEditor/render/fck?id=21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image.net/xads/fckEditor/render/fck?id=21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1A98">
              <w:rPr>
                <w:rFonts w:eastAsia="Times New Roman" w:cs="Arial"/>
                <w:b/>
                <w:bCs/>
                <w:color w:val="000000"/>
                <w:lang w:eastAsia="es-ES"/>
              </w:rPr>
              <w:t> </w:t>
            </w:r>
            <w:hyperlink r:id="rId14" w:history="1">
              <w:r w:rsidRPr="00E51A98">
                <w:rPr>
                  <w:rFonts w:eastAsia="Times New Roman" w:cs="Arial"/>
                  <w:b/>
                  <w:bCs/>
                  <w:color w:val="FF6600"/>
                  <w:u w:val="single"/>
                  <w:lang w:eastAsia="es-ES"/>
                </w:rPr>
                <w:t>@</w:t>
              </w:r>
              <w:proofErr w:type="spellStart"/>
              <w:r w:rsidRPr="00E51A98">
                <w:rPr>
                  <w:rFonts w:eastAsia="Times New Roman" w:cs="Arial"/>
                  <w:b/>
                  <w:bCs/>
                  <w:color w:val="FF6600"/>
                  <w:u w:val="single"/>
                  <w:lang w:eastAsia="es-ES"/>
                </w:rPr>
                <w:t>IICMadrid</w:t>
              </w:r>
              <w:proofErr w:type="spellEnd"/>
            </w:hyperlink>
          </w:p>
          <w:p w:rsidR="00E51A98" w:rsidRPr="00E51A98" w:rsidRDefault="00E51A98" w:rsidP="00E51A9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Y nuestra página oficial de </w:t>
            </w:r>
            <w:r w:rsidRPr="00E51A98">
              <w:rPr>
                <w:rFonts w:eastAsia="Times New Roman" w:cs="Arial"/>
                <w:noProof/>
                <w:color w:val="000000"/>
                <w:lang w:eastAsia="es-ES"/>
              </w:rPr>
              <w:drawing>
                <wp:inline distT="0" distB="0" distL="0" distR="0" wp14:anchorId="0607F759" wp14:editId="7AA8CAB9">
                  <wp:extent cx="335280" cy="335280"/>
                  <wp:effectExtent l="0" t="0" r="7620" b="7620"/>
                  <wp:docPr id="2" name="Imagen 2" descr="http://www.image.net/xads/fckEditor/render/fck?id=21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image.net/xads/fckEditor/render/fck?id=21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1A98">
              <w:rPr>
                <w:rFonts w:eastAsia="Times New Roman" w:cs="Arial"/>
                <w:color w:val="000000"/>
                <w:lang w:eastAsia="es-ES"/>
              </w:rPr>
              <w:t> </w:t>
            </w:r>
            <w:hyperlink r:id="rId16" w:history="1">
              <w:r w:rsidRPr="00E51A98">
                <w:rPr>
                  <w:rFonts w:eastAsia="Times New Roman" w:cs="Arial"/>
                  <w:b/>
                  <w:bCs/>
                  <w:color w:val="FF6600"/>
                  <w:u w:val="single"/>
                  <w:lang w:eastAsia="es-ES"/>
                </w:rPr>
                <w:t>Festival de Cine Italiano de Madrid</w:t>
              </w:r>
            </w:hyperlink>
          </w:p>
          <w:p w:rsidR="00E51A98" w:rsidRPr="00E51A98" w:rsidRDefault="00E51A98" w:rsidP="00E51A9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> </w:t>
            </w:r>
          </w:p>
          <w:p w:rsidR="00E51A98" w:rsidRPr="00E51A98" w:rsidRDefault="00E51A98" w:rsidP="00E51A9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ES"/>
              </w:rPr>
            </w:pPr>
            <w:r w:rsidRPr="00E51A98">
              <w:rPr>
                <w:rFonts w:eastAsia="Times New Roman" w:cs="Arial"/>
                <w:color w:val="000000"/>
                <w:lang w:eastAsia="es-ES"/>
              </w:rPr>
              <w:t xml:space="preserve">¡Muchas GRACIAS a </w:t>
            </w:r>
            <w:proofErr w:type="spellStart"/>
            <w:r w:rsidRPr="00E51A98">
              <w:rPr>
                <w:rFonts w:eastAsia="Times New Roman" w:cs="Arial"/>
                <w:color w:val="000000"/>
                <w:lang w:eastAsia="es-ES"/>
              </w:rPr>
              <w:t>tod@s</w:t>
            </w:r>
            <w:proofErr w:type="spellEnd"/>
            <w:r w:rsidRPr="00E51A98">
              <w:rPr>
                <w:rFonts w:eastAsia="Times New Roman" w:cs="Arial"/>
                <w:color w:val="000000"/>
                <w:lang w:eastAsia="es-ES"/>
              </w:rPr>
              <w:t xml:space="preserve"> por vuestra ayuda! Os esperamos.</w:t>
            </w:r>
          </w:p>
        </w:tc>
      </w:tr>
      <w:tr w:rsidR="00E51A98" w:rsidRPr="00E51A98" w:rsidTr="00E51A98">
        <w:trPr>
          <w:tblCellSpacing w:w="0" w:type="dxa"/>
        </w:trPr>
        <w:tc>
          <w:tcPr>
            <w:tcW w:w="7680" w:type="dxa"/>
            <w:shd w:val="clear" w:color="auto" w:fill="FFFFFF"/>
            <w:tcMar>
              <w:top w:w="45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E51A98" w:rsidRPr="00E51A98" w:rsidRDefault="00E51A98" w:rsidP="00E51A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51A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lastRenderedPageBreak/>
              <w:t xml:space="preserve">Iván </w:t>
            </w:r>
            <w:proofErr w:type="spellStart"/>
            <w:r w:rsidRPr="00E51A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Barredo</w:t>
            </w:r>
            <w:proofErr w:type="spellEnd"/>
            <w:r w:rsidRPr="00E51A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br/>
              <w:t>Prensa y Comunicación</w:t>
            </w:r>
            <w:r w:rsidRPr="00E51A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br/>
            </w:r>
            <w:hyperlink r:id="rId17" w:history="1">
              <w:r w:rsidRPr="00E51A98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es-ES"/>
                </w:rPr>
                <w:t>ivanbarredo@goodfilms.es</w:t>
              </w:r>
            </w:hyperlink>
          </w:p>
          <w:p w:rsidR="00E51A98" w:rsidRPr="00E51A98" w:rsidRDefault="00E51A98" w:rsidP="00E51A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E51A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626545559</w:t>
            </w:r>
          </w:p>
          <w:p w:rsidR="00E51A98" w:rsidRPr="00E51A98" w:rsidRDefault="00E51A98" w:rsidP="00E51A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8D3F7F" w:rsidRDefault="008D3F7F"/>
    <w:sectPr w:rsidR="008D3F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A98"/>
    <w:rsid w:val="00571806"/>
    <w:rsid w:val="006F5BFD"/>
    <w:rsid w:val="008B1DB5"/>
    <w:rsid w:val="008D3F7F"/>
    <w:rsid w:val="00B55676"/>
    <w:rsid w:val="00E51A98"/>
    <w:rsid w:val="00F8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E51A98"/>
  </w:style>
  <w:style w:type="character" w:styleId="Textoennegrita">
    <w:name w:val="Strong"/>
    <w:basedOn w:val="Fuentedeprrafopredeter"/>
    <w:uiPriority w:val="22"/>
    <w:qFormat/>
    <w:rsid w:val="00E51A98"/>
    <w:rPr>
      <w:b/>
      <w:bCs/>
    </w:rPr>
  </w:style>
  <w:style w:type="character" w:styleId="nfasis">
    <w:name w:val="Emphasis"/>
    <w:basedOn w:val="Fuentedeprrafopredeter"/>
    <w:uiPriority w:val="20"/>
    <w:qFormat/>
    <w:rsid w:val="00E51A9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51A9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E51A98"/>
  </w:style>
  <w:style w:type="character" w:styleId="Textoennegrita">
    <w:name w:val="Strong"/>
    <w:basedOn w:val="Fuentedeprrafopredeter"/>
    <w:uiPriority w:val="22"/>
    <w:qFormat/>
    <w:rsid w:val="00E51A98"/>
    <w:rPr>
      <w:b/>
      <w:bCs/>
    </w:rPr>
  </w:style>
  <w:style w:type="character" w:styleId="nfasis">
    <w:name w:val="Emphasis"/>
    <w:basedOn w:val="Fuentedeprrafopredeter"/>
    <w:uiPriority w:val="20"/>
    <w:qFormat/>
    <w:rsid w:val="00E51A9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51A9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festivaldecineitalianodemadrid.com/" TargetMode="External"/><Relationship Id="rId17" Type="http://schemas.openxmlformats.org/officeDocument/2006/relationships/hyperlink" Target="mailto:ivanbarredo@goodfilms.e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facebook.com/pages/Festival-de-Cine-Italiano-de-Madrid/162610593753733?fref=ts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twitter.com/IICMadri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1108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Iván</cp:lastModifiedBy>
  <cp:revision>5</cp:revision>
  <dcterms:created xsi:type="dcterms:W3CDTF">2013-10-22T15:42:00Z</dcterms:created>
  <dcterms:modified xsi:type="dcterms:W3CDTF">2013-11-11T18:06:00Z</dcterms:modified>
</cp:coreProperties>
</file>